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97" w:rsidRDefault="00F35F4A">
      <w:pPr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-1080134</wp:posOffset>
            </wp:positionH>
            <wp:positionV relativeFrom="paragraph">
              <wp:posOffset>-10225</wp:posOffset>
            </wp:positionV>
            <wp:extent cx="7556500" cy="1654175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2663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654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6FBF" w:rsidRPr="00386FBF" w:rsidRDefault="00386FBF" w:rsidP="00386FBF">
      <w:pPr>
        <w:ind w:firstLine="0"/>
        <w:jc w:val="left"/>
        <w:rPr>
          <w:sz w:val="24"/>
          <w:szCs w:val="24"/>
        </w:rPr>
      </w:pPr>
      <w:r w:rsidRPr="00386FBF">
        <w:rPr>
          <w:sz w:val="24"/>
          <w:szCs w:val="24"/>
        </w:rPr>
        <w:t xml:space="preserve">Школа </w:t>
      </w:r>
      <w:r w:rsidRPr="00386FBF">
        <w:rPr>
          <w:sz w:val="24"/>
          <w:szCs w:val="24"/>
          <w:u w:val="single"/>
        </w:rPr>
        <w:t>Бизнес-школа</w:t>
      </w:r>
      <w:r w:rsidRPr="00386FBF">
        <w:rPr>
          <w:sz w:val="24"/>
          <w:szCs w:val="24"/>
        </w:rPr>
        <w:t xml:space="preserve"> </w:t>
      </w:r>
    </w:p>
    <w:p w:rsidR="00386FBF" w:rsidRPr="00386FBF" w:rsidRDefault="00386FBF" w:rsidP="00386FBF">
      <w:pPr>
        <w:ind w:firstLine="0"/>
        <w:jc w:val="left"/>
        <w:rPr>
          <w:sz w:val="24"/>
          <w:szCs w:val="24"/>
        </w:rPr>
      </w:pPr>
      <w:r w:rsidRPr="00386FBF">
        <w:rPr>
          <w:sz w:val="24"/>
          <w:szCs w:val="24"/>
        </w:rPr>
        <w:t xml:space="preserve">Направление подготовки </w:t>
      </w:r>
      <w:r w:rsidRPr="00386FBF">
        <w:rPr>
          <w:sz w:val="24"/>
          <w:szCs w:val="24"/>
          <w:u w:val="single"/>
        </w:rPr>
        <w:t>38.0</w:t>
      </w:r>
      <w:r w:rsidR="00D046E6" w:rsidRPr="00D046E6">
        <w:rPr>
          <w:sz w:val="24"/>
          <w:szCs w:val="24"/>
          <w:u w:val="single"/>
        </w:rPr>
        <w:t>3</w:t>
      </w:r>
      <w:r w:rsidRPr="00386FBF">
        <w:rPr>
          <w:sz w:val="24"/>
          <w:szCs w:val="24"/>
          <w:u w:val="single"/>
        </w:rPr>
        <w:t>.02 Менеджмент</w:t>
      </w:r>
    </w:p>
    <w:p w:rsidR="00386FBF" w:rsidRPr="00386FBF" w:rsidRDefault="00386FBF" w:rsidP="00386FBF">
      <w:pPr>
        <w:ind w:firstLine="0"/>
        <w:jc w:val="left"/>
        <w:rPr>
          <w:sz w:val="24"/>
          <w:szCs w:val="24"/>
        </w:rPr>
      </w:pPr>
      <w:r w:rsidRPr="00386FBF">
        <w:rPr>
          <w:sz w:val="24"/>
          <w:szCs w:val="24"/>
        </w:rPr>
        <w:t xml:space="preserve">ООП / ОПОП </w:t>
      </w:r>
      <w:r w:rsidR="00D046E6">
        <w:rPr>
          <w:sz w:val="24"/>
          <w:szCs w:val="24"/>
          <w:u w:val="single"/>
        </w:rPr>
        <w:t>Производственный менеджмент</w:t>
      </w:r>
    </w:p>
    <w:p w:rsidR="00885F5E" w:rsidRPr="00021CDB" w:rsidRDefault="00386FBF" w:rsidP="00386FBF">
      <w:pPr>
        <w:ind w:firstLine="0"/>
        <w:jc w:val="left"/>
        <w:rPr>
          <w:sz w:val="24"/>
          <w:szCs w:val="24"/>
        </w:rPr>
      </w:pPr>
      <w:r w:rsidRPr="00386FBF">
        <w:rPr>
          <w:sz w:val="24"/>
          <w:szCs w:val="24"/>
        </w:rPr>
        <w:t xml:space="preserve">Отделение школы (НОЦ) </w:t>
      </w:r>
      <w:r w:rsidRPr="00386FBF">
        <w:rPr>
          <w:sz w:val="24"/>
          <w:szCs w:val="24"/>
          <w:u w:val="single"/>
        </w:rPr>
        <w:t>Отделение управления бизнесом и инновациями</w:t>
      </w:r>
    </w:p>
    <w:p w:rsidR="00885F5E" w:rsidRDefault="00885F5E">
      <w:pPr>
        <w:ind w:firstLine="0"/>
        <w:jc w:val="left"/>
        <w:rPr>
          <w:sz w:val="24"/>
          <w:szCs w:val="24"/>
        </w:rPr>
      </w:pPr>
    </w:p>
    <w:p w:rsidR="00C33797" w:rsidRDefault="00C33797">
      <w:pPr>
        <w:ind w:left="5670" w:firstLine="2"/>
        <w:rPr>
          <w:sz w:val="24"/>
          <w:szCs w:val="24"/>
        </w:rPr>
      </w:pPr>
    </w:p>
    <w:p w:rsidR="00C33797" w:rsidRDefault="00F35F4A">
      <w:pPr>
        <w:ind w:left="5670" w:firstLine="2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C33797" w:rsidRDefault="00F35F4A">
      <w:pPr>
        <w:ind w:left="5670" w:firstLine="2"/>
        <w:rPr>
          <w:sz w:val="24"/>
          <w:szCs w:val="24"/>
        </w:rPr>
      </w:pPr>
      <w:r>
        <w:rPr>
          <w:sz w:val="24"/>
          <w:szCs w:val="24"/>
        </w:rPr>
        <w:t xml:space="preserve">Руководитель ООП/ОПОП </w:t>
      </w:r>
    </w:p>
    <w:p w:rsidR="00C33797" w:rsidRDefault="00F35F4A">
      <w:pPr>
        <w:ind w:left="5670" w:firstLine="2"/>
        <w:rPr>
          <w:sz w:val="24"/>
          <w:szCs w:val="24"/>
        </w:rPr>
      </w:pPr>
      <w:r>
        <w:rPr>
          <w:sz w:val="24"/>
          <w:szCs w:val="24"/>
        </w:rPr>
        <w:t>_____ _______ _</w:t>
      </w:r>
      <w:r>
        <w:rPr>
          <w:sz w:val="24"/>
          <w:szCs w:val="24"/>
          <w:u w:val="single"/>
        </w:rPr>
        <w:t xml:space="preserve"> </w:t>
      </w:r>
      <w:r w:rsidR="00A1686D">
        <w:rPr>
          <w:sz w:val="24"/>
          <w:szCs w:val="24"/>
          <w:u w:val="single"/>
        </w:rPr>
        <w:t>Громова Т.</w:t>
      </w:r>
      <w:r w:rsidR="0080036C" w:rsidRPr="00FD76F8">
        <w:rPr>
          <w:sz w:val="24"/>
          <w:szCs w:val="24"/>
          <w:u w:val="single"/>
        </w:rPr>
        <w:t xml:space="preserve"> </w:t>
      </w:r>
      <w:r w:rsidR="00D046E6">
        <w:rPr>
          <w:sz w:val="24"/>
          <w:szCs w:val="24"/>
          <w:u w:val="single"/>
        </w:rPr>
        <w:t>В</w:t>
      </w:r>
      <w:r>
        <w:rPr>
          <w:sz w:val="24"/>
          <w:szCs w:val="24"/>
          <w:u w:val="single"/>
        </w:rPr>
        <w:t>.</w:t>
      </w:r>
    </w:p>
    <w:p w:rsidR="00C33797" w:rsidRDefault="00F35F4A">
      <w:pPr>
        <w:ind w:left="5670" w:firstLine="2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(Дата)           (Ф.И.О.)</w:t>
      </w:r>
    </w:p>
    <w:p w:rsidR="00C33797" w:rsidRDefault="00C33797">
      <w:pPr>
        <w:ind w:firstLine="0"/>
        <w:jc w:val="center"/>
        <w:rPr>
          <w:b/>
          <w:sz w:val="22"/>
          <w:szCs w:val="22"/>
        </w:rPr>
      </w:pPr>
    </w:p>
    <w:p w:rsidR="00C33797" w:rsidRDefault="00F35F4A">
      <w:pPr>
        <w:ind w:firstLine="0"/>
        <w:jc w:val="center"/>
        <w:rPr>
          <w:b/>
        </w:rPr>
      </w:pPr>
      <w:r>
        <w:rPr>
          <w:b/>
        </w:rPr>
        <w:t>ЗАДАНИЕ</w:t>
      </w:r>
    </w:p>
    <w:p w:rsidR="00C33797" w:rsidRDefault="00C33797">
      <w:pPr>
        <w:ind w:firstLine="0"/>
        <w:jc w:val="center"/>
        <w:rPr>
          <w:b/>
          <w:sz w:val="22"/>
          <w:szCs w:val="22"/>
        </w:rPr>
      </w:pPr>
    </w:p>
    <w:p w:rsidR="00C33797" w:rsidRDefault="00F35F4A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выполнение выпускной квалификационной работы</w:t>
      </w:r>
    </w:p>
    <w:p w:rsidR="00C33797" w:rsidRDefault="00F35F4A">
      <w:pPr>
        <w:ind w:firstLine="0"/>
        <w:rPr>
          <w:sz w:val="24"/>
          <w:szCs w:val="24"/>
        </w:rPr>
      </w:pPr>
      <w:r>
        <w:rPr>
          <w:sz w:val="24"/>
          <w:szCs w:val="24"/>
        </w:rPr>
        <w:t>Обучающийся:</w:t>
      </w:r>
    </w:p>
    <w:tbl>
      <w:tblPr>
        <w:tblStyle w:val="af"/>
        <w:tblW w:w="94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662"/>
      </w:tblGrid>
      <w:tr w:rsidR="00C33797">
        <w:tc>
          <w:tcPr>
            <w:tcW w:w="2802" w:type="dxa"/>
          </w:tcPr>
          <w:p w:rsidR="00C33797" w:rsidRDefault="00F35F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Группа</w:t>
            </w:r>
          </w:p>
        </w:tc>
        <w:tc>
          <w:tcPr>
            <w:tcW w:w="6662" w:type="dxa"/>
          </w:tcPr>
          <w:p w:rsidR="00C33797" w:rsidRDefault="00F35F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</w:t>
            </w:r>
          </w:p>
        </w:tc>
      </w:tr>
      <w:tr w:rsidR="00C33797">
        <w:tc>
          <w:tcPr>
            <w:tcW w:w="2802" w:type="dxa"/>
          </w:tcPr>
          <w:p w:rsidR="00C33797" w:rsidRDefault="00FD76F8" w:rsidP="00FD76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О-</w:t>
            </w:r>
            <w:r w:rsidR="00F35F4A">
              <w:rPr>
                <w:b/>
                <w:sz w:val="24"/>
                <w:szCs w:val="24"/>
              </w:rPr>
              <w:t>3А</w:t>
            </w:r>
            <w:r>
              <w:rPr>
                <w:b/>
                <w:sz w:val="24"/>
                <w:szCs w:val="24"/>
              </w:rPr>
              <w:t>1</w:t>
            </w:r>
            <w:r w:rsidR="00F35F4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33797" w:rsidRPr="00140B90" w:rsidRDefault="00140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 Иван Иванович</w:t>
            </w:r>
          </w:p>
        </w:tc>
      </w:tr>
    </w:tbl>
    <w:p w:rsidR="00C33797" w:rsidRDefault="00F35F4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Тема работы: </w:t>
      </w:r>
    </w:p>
    <w:tbl>
      <w:tblPr>
        <w:tblStyle w:val="af0"/>
        <w:tblW w:w="94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3827"/>
      </w:tblGrid>
      <w:tr w:rsidR="00C33797">
        <w:tc>
          <w:tcPr>
            <w:tcW w:w="9464" w:type="dxa"/>
            <w:gridSpan w:val="2"/>
          </w:tcPr>
          <w:p w:rsidR="00C33797" w:rsidRDefault="00F35F4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тема ВКР</w:t>
            </w:r>
          </w:p>
        </w:tc>
      </w:tr>
      <w:tr w:rsidR="00C33797">
        <w:trPr>
          <w:trHeight w:val="300"/>
        </w:trPr>
        <w:tc>
          <w:tcPr>
            <w:tcW w:w="5637" w:type="dxa"/>
            <w:tcBorders>
              <w:right w:val="single" w:sz="4" w:space="0" w:color="000000"/>
            </w:tcBorders>
            <w:shd w:val="clear" w:color="auto" w:fill="FFFFFF"/>
          </w:tcPr>
          <w:p w:rsidR="00C33797" w:rsidRDefault="00F35F4A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Утверждена приказом директора (дата, номер)</w:t>
            </w:r>
          </w:p>
        </w:tc>
        <w:tc>
          <w:tcPr>
            <w:tcW w:w="3827" w:type="dxa"/>
            <w:tcBorders>
              <w:left w:val="single" w:sz="4" w:space="0" w:color="000000"/>
            </w:tcBorders>
            <w:shd w:val="clear" w:color="auto" w:fill="FFFFFF"/>
          </w:tcPr>
          <w:p w:rsidR="00C33797" w:rsidRDefault="00C33797">
            <w:pPr>
              <w:ind w:firstLine="0"/>
              <w:rPr>
                <w:b/>
                <w:sz w:val="24"/>
                <w:szCs w:val="24"/>
                <w:highlight w:val="white"/>
              </w:rPr>
            </w:pPr>
          </w:p>
        </w:tc>
      </w:tr>
    </w:tbl>
    <w:p w:rsidR="00C33797" w:rsidRDefault="00C33797">
      <w:pPr>
        <w:rPr>
          <w:sz w:val="24"/>
          <w:szCs w:val="24"/>
        </w:rPr>
      </w:pPr>
    </w:p>
    <w:tbl>
      <w:tblPr>
        <w:tblStyle w:val="af1"/>
        <w:tblW w:w="94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3827"/>
      </w:tblGrid>
      <w:tr w:rsidR="00C33797">
        <w:tc>
          <w:tcPr>
            <w:tcW w:w="5637" w:type="dxa"/>
          </w:tcPr>
          <w:p w:rsidR="00C33797" w:rsidRDefault="00F35F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сдачи обучающимся выполненной работы:</w:t>
            </w:r>
          </w:p>
        </w:tc>
        <w:tc>
          <w:tcPr>
            <w:tcW w:w="3827" w:type="dxa"/>
            <w:shd w:val="clear" w:color="auto" w:fill="FFFFFF"/>
          </w:tcPr>
          <w:p w:rsidR="00C33797" w:rsidRDefault="00C33797">
            <w:pPr>
              <w:rPr>
                <w:b/>
                <w:sz w:val="24"/>
                <w:szCs w:val="24"/>
              </w:rPr>
            </w:pPr>
          </w:p>
        </w:tc>
      </w:tr>
    </w:tbl>
    <w:p w:rsidR="00C33797" w:rsidRDefault="00C33797">
      <w:pPr>
        <w:ind w:firstLine="0"/>
        <w:jc w:val="left"/>
        <w:rPr>
          <w:b/>
          <w:sz w:val="24"/>
          <w:szCs w:val="24"/>
        </w:rPr>
      </w:pPr>
    </w:p>
    <w:p w:rsidR="00C33797" w:rsidRDefault="00F35F4A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ЗАДАНИЕ:</w:t>
      </w:r>
    </w:p>
    <w:tbl>
      <w:tblPr>
        <w:tblStyle w:val="af2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132"/>
      </w:tblGrid>
      <w:tr w:rsidR="00C33797">
        <w:trPr>
          <w:trHeight w:val="1950"/>
        </w:trPr>
        <w:tc>
          <w:tcPr>
            <w:tcW w:w="4361" w:type="dxa"/>
          </w:tcPr>
          <w:p w:rsidR="00C33797" w:rsidRDefault="00F35F4A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Исходные данные к работе </w:t>
            </w:r>
          </w:p>
          <w:p w:rsidR="00C33797" w:rsidRDefault="00F35F4A">
            <w:pPr>
              <w:widowControl w:val="0"/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 xml:space="preserve">(наименование объекта исследования или проектирования; производительность или нагрузка; режим работы (непрерывный, периодический, циклический и т. д.); вид сырья или материал изделия;  требования к продукту, изделию или процессу; особые требования к функционированию (эксплуатации) объекта или изделия в плане безопасности эксплуатации, влияния на окружающую среду, </w:t>
            </w:r>
            <w:proofErr w:type="spellStart"/>
            <w:r>
              <w:rPr>
                <w:i/>
                <w:sz w:val="16"/>
                <w:szCs w:val="16"/>
              </w:rPr>
              <w:t>энергозатратам</w:t>
            </w:r>
            <w:proofErr w:type="spellEnd"/>
            <w:r>
              <w:rPr>
                <w:i/>
                <w:sz w:val="16"/>
                <w:szCs w:val="16"/>
              </w:rPr>
              <w:t>; экономический анализ и т. д.)</w:t>
            </w:r>
          </w:p>
        </w:tc>
        <w:tc>
          <w:tcPr>
            <w:tcW w:w="5132" w:type="dxa"/>
          </w:tcPr>
          <w:p w:rsidR="00C33797" w:rsidRDefault="00C33797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C33797">
        <w:trPr>
          <w:trHeight w:val="2532"/>
        </w:trPr>
        <w:tc>
          <w:tcPr>
            <w:tcW w:w="4361" w:type="dxa"/>
          </w:tcPr>
          <w:p w:rsidR="00C33797" w:rsidRDefault="00F35F4A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разделов пояснительной записки подлежащих исследованию, проектированию и разработке </w:t>
            </w:r>
          </w:p>
          <w:p w:rsidR="00C33797" w:rsidRDefault="00F35F4A">
            <w:pPr>
              <w:widowControl w:val="0"/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(аналитический обзор литературных источников с целью выяснения достижений мировой науки техники в рассматриваемой области; постановка задачи исследования, проектирования, конструирования; содержание процедуры исследования, проектирования, конструирования; обсуждение результатов выполненной работы; наименование дополнительных разделов, подлежащих разработке; заключение по работе)</w:t>
            </w:r>
          </w:p>
        </w:tc>
        <w:tc>
          <w:tcPr>
            <w:tcW w:w="5132" w:type="dxa"/>
          </w:tcPr>
          <w:p w:rsidR="00C33797" w:rsidRDefault="00C33797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C33797">
        <w:trPr>
          <w:trHeight w:val="697"/>
        </w:trPr>
        <w:tc>
          <w:tcPr>
            <w:tcW w:w="4361" w:type="dxa"/>
          </w:tcPr>
          <w:p w:rsidR="00C33797" w:rsidRDefault="00F35F4A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Перечень графического материала</w:t>
            </w:r>
          </w:p>
          <w:p w:rsidR="00C33797" w:rsidRDefault="00F35F4A">
            <w:pPr>
              <w:widowControl w:val="0"/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 точным указанием обязательных чертежей)</w:t>
            </w:r>
          </w:p>
        </w:tc>
        <w:tc>
          <w:tcPr>
            <w:tcW w:w="5132" w:type="dxa"/>
          </w:tcPr>
          <w:p w:rsidR="00C33797" w:rsidRDefault="00C33797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C33797" w:rsidRDefault="00C33797">
      <w:pPr>
        <w:ind w:firstLine="0"/>
        <w:jc w:val="left"/>
        <w:rPr>
          <w:b/>
          <w:sz w:val="24"/>
          <w:szCs w:val="24"/>
        </w:rPr>
      </w:pPr>
    </w:p>
    <w:tbl>
      <w:tblPr>
        <w:tblStyle w:val="af3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841"/>
      </w:tblGrid>
      <w:tr w:rsidR="00C33797">
        <w:tc>
          <w:tcPr>
            <w:tcW w:w="9493" w:type="dxa"/>
            <w:gridSpan w:val="2"/>
          </w:tcPr>
          <w:p w:rsidR="00C33797" w:rsidRDefault="00F35F4A" w:rsidP="00EC014D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Консультанты по разделам выпускной квалификационной работы</w:t>
            </w:r>
          </w:p>
        </w:tc>
      </w:tr>
      <w:tr w:rsidR="00C33797">
        <w:tc>
          <w:tcPr>
            <w:tcW w:w="3652" w:type="dxa"/>
          </w:tcPr>
          <w:p w:rsidR="00C33797" w:rsidRDefault="00F35F4A" w:rsidP="00386FBF">
            <w:pPr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841" w:type="dxa"/>
          </w:tcPr>
          <w:p w:rsidR="00C33797" w:rsidRDefault="00F35F4A" w:rsidP="00386FBF">
            <w:pPr>
              <w:widowControl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Консультант</w:t>
            </w:r>
          </w:p>
        </w:tc>
      </w:tr>
      <w:tr w:rsidR="00C33797">
        <w:tc>
          <w:tcPr>
            <w:tcW w:w="3652" w:type="dxa"/>
          </w:tcPr>
          <w:p w:rsidR="00C33797" w:rsidRDefault="00F35F4A">
            <w:pPr>
              <w:ind w:firstLine="0"/>
              <w:rPr>
                <w:b/>
                <w:sz w:val="20"/>
              </w:rPr>
            </w:pPr>
            <w:r>
              <w:rPr>
                <w:b/>
                <w:sz w:val="24"/>
                <w:szCs w:val="24"/>
              </w:rPr>
              <w:t>Социальная ответственность</w:t>
            </w:r>
          </w:p>
        </w:tc>
        <w:tc>
          <w:tcPr>
            <w:tcW w:w="5841" w:type="dxa"/>
          </w:tcPr>
          <w:p w:rsidR="00C33797" w:rsidRPr="00386FBF" w:rsidRDefault="00A50EA2" w:rsidP="00386FBF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0EA2">
              <w:rPr>
                <w:b/>
                <w:sz w:val="24"/>
                <w:szCs w:val="24"/>
              </w:rPr>
              <w:t>Феденкова</w:t>
            </w:r>
            <w:proofErr w:type="spellEnd"/>
            <w:r w:rsidRPr="00A50EA2">
              <w:rPr>
                <w:b/>
                <w:sz w:val="24"/>
                <w:szCs w:val="24"/>
              </w:rPr>
              <w:t xml:space="preserve"> А.</w:t>
            </w:r>
            <w:r w:rsidR="0080036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50EA2">
              <w:rPr>
                <w:b/>
                <w:sz w:val="24"/>
                <w:szCs w:val="24"/>
              </w:rPr>
              <w:t>С.</w:t>
            </w:r>
          </w:p>
        </w:tc>
      </w:tr>
    </w:tbl>
    <w:p w:rsidR="00C33797" w:rsidRDefault="00C33797" w:rsidP="00F64053">
      <w:pPr>
        <w:ind w:firstLine="0"/>
        <w:rPr>
          <w:sz w:val="24"/>
          <w:szCs w:val="24"/>
        </w:rPr>
      </w:pPr>
    </w:p>
    <w:tbl>
      <w:tblPr>
        <w:tblStyle w:val="af4"/>
        <w:tblW w:w="952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2439"/>
      </w:tblGrid>
      <w:tr w:rsidR="00C33797">
        <w:tc>
          <w:tcPr>
            <w:tcW w:w="7088" w:type="dxa"/>
            <w:shd w:val="clear" w:color="auto" w:fill="FFFFFF"/>
          </w:tcPr>
          <w:p w:rsidR="00C33797" w:rsidRDefault="00F35F4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 задания на выполнение выпускной квалификационной работы по линейному графику</w:t>
            </w:r>
          </w:p>
        </w:tc>
        <w:tc>
          <w:tcPr>
            <w:tcW w:w="2439" w:type="dxa"/>
            <w:shd w:val="clear" w:color="auto" w:fill="FFFFFF"/>
          </w:tcPr>
          <w:p w:rsidR="00C33797" w:rsidRPr="006D1C91" w:rsidRDefault="00C33797" w:rsidP="00140B9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3797" w:rsidRDefault="00C33797">
      <w:pPr>
        <w:ind w:left="426"/>
        <w:rPr>
          <w:sz w:val="24"/>
          <w:szCs w:val="24"/>
        </w:rPr>
      </w:pPr>
    </w:p>
    <w:p w:rsidR="00C33797" w:rsidRDefault="00386FB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выдал руководитель</w:t>
      </w:r>
      <w:r w:rsidR="00F35F4A">
        <w:rPr>
          <w:sz w:val="24"/>
          <w:szCs w:val="24"/>
        </w:rPr>
        <w:t>:</w:t>
      </w:r>
    </w:p>
    <w:tbl>
      <w:tblPr>
        <w:tblStyle w:val="af5"/>
        <w:tblW w:w="94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2415"/>
        <w:gridCol w:w="1695"/>
        <w:gridCol w:w="1170"/>
        <w:gridCol w:w="1545"/>
      </w:tblGrid>
      <w:tr w:rsidR="00C33797">
        <w:tc>
          <w:tcPr>
            <w:tcW w:w="2655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415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695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Ученая степень, звание</w:t>
            </w:r>
          </w:p>
        </w:tc>
        <w:tc>
          <w:tcPr>
            <w:tcW w:w="1170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1545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</w:tr>
      <w:tr w:rsidR="00C33797">
        <w:trPr>
          <w:trHeight w:val="156"/>
        </w:trPr>
        <w:tc>
          <w:tcPr>
            <w:tcW w:w="2655" w:type="dxa"/>
            <w:shd w:val="clear" w:color="auto" w:fill="FFFFFF"/>
          </w:tcPr>
          <w:p w:rsidR="00C33797" w:rsidRPr="006D1C91" w:rsidRDefault="00C33797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C33797" w:rsidRPr="006D1C91" w:rsidRDefault="00C33797">
            <w:pPr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</w:tcPr>
          <w:p w:rsidR="00C33797" w:rsidRPr="006D1C91" w:rsidRDefault="00C33797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</w:tcPr>
          <w:p w:rsidR="00C33797" w:rsidRPr="006D1C91" w:rsidRDefault="00C33797">
            <w:pP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/>
          </w:tcPr>
          <w:p w:rsidR="00C33797" w:rsidRPr="006D1C91" w:rsidRDefault="00C33797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C33797" w:rsidRDefault="00C33797">
      <w:pPr>
        <w:rPr>
          <w:sz w:val="24"/>
          <w:szCs w:val="24"/>
        </w:rPr>
      </w:pPr>
    </w:p>
    <w:p w:rsidR="00C33797" w:rsidRDefault="00F35F4A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принял к исполнению обучающийся:</w:t>
      </w:r>
    </w:p>
    <w:tbl>
      <w:tblPr>
        <w:tblStyle w:val="af6"/>
        <w:tblW w:w="94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4815"/>
        <w:gridCol w:w="1155"/>
        <w:gridCol w:w="1560"/>
      </w:tblGrid>
      <w:tr w:rsidR="00C33797">
        <w:tc>
          <w:tcPr>
            <w:tcW w:w="1950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Группа</w:t>
            </w:r>
          </w:p>
        </w:tc>
        <w:tc>
          <w:tcPr>
            <w:tcW w:w="4815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155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1560" w:type="dxa"/>
            <w:shd w:val="clear" w:color="auto" w:fill="FFFFFF"/>
          </w:tcPr>
          <w:p w:rsidR="00C33797" w:rsidRDefault="00F35F4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</w:tr>
      <w:tr w:rsidR="00C33797">
        <w:tc>
          <w:tcPr>
            <w:tcW w:w="1950" w:type="dxa"/>
            <w:shd w:val="clear" w:color="auto" w:fill="FFFFFF"/>
          </w:tcPr>
          <w:p w:rsidR="00C33797" w:rsidRPr="006D1C91" w:rsidRDefault="00FD76F8" w:rsidP="0080036C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24"/>
                <w:szCs w:val="24"/>
              </w:rPr>
              <w:t>О-3А11</w:t>
            </w:r>
            <w:bookmarkStart w:id="1" w:name="_GoBack"/>
            <w:bookmarkEnd w:id="1"/>
          </w:p>
        </w:tc>
        <w:tc>
          <w:tcPr>
            <w:tcW w:w="4815" w:type="dxa"/>
            <w:shd w:val="clear" w:color="auto" w:fill="FFFFFF"/>
          </w:tcPr>
          <w:p w:rsidR="00C33797" w:rsidRPr="006D1C91" w:rsidRDefault="00A52795">
            <w:pPr>
              <w:jc w:val="center"/>
              <w:rPr>
                <w:b/>
                <w:sz w:val="24"/>
                <w:szCs w:val="24"/>
              </w:rPr>
            </w:pPr>
            <w:r w:rsidRPr="006D1C91">
              <w:rPr>
                <w:b/>
                <w:sz w:val="24"/>
                <w:szCs w:val="24"/>
              </w:rPr>
              <w:t>Иванов И.</w:t>
            </w:r>
            <w:r w:rsidR="0080036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D1C91">
              <w:rPr>
                <w:b/>
                <w:sz w:val="24"/>
                <w:szCs w:val="24"/>
              </w:rPr>
              <w:t>И.</w:t>
            </w:r>
          </w:p>
        </w:tc>
        <w:tc>
          <w:tcPr>
            <w:tcW w:w="1155" w:type="dxa"/>
            <w:shd w:val="clear" w:color="auto" w:fill="FFFFFF"/>
          </w:tcPr>
          <w:p w:rsidR="00C33797" w:rsidRPr="006D1C91" w:rsidRDefault="00C3379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C33797" w:rsidRPr="006D1C91" w:rsidRDefault="00C33797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C33797" w:rsidRDefault="00C33797">
      <w:pPr>
        <w:rPr>
          <w:sz w:val="24"/>
          <w:szCs w:val="24"/>
        </w:rPr>
      </w:pPr>
    </w:p>
    <w:p w:rsidR="00C33797" w:rsidRDefault="00C33797">
      <w:pPr>
        <w:ind w:firstLine="0"/>
        <w:rPr>
          <w:sz w:val="24"/>
          <w:szCs w:val="24"/>
        </w:rPr>
      </w:pPr>
    </w:p>
    <w:sectPr w:rsidR="00C337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97"/>
    <w:rsid w:val="00140B90"/>
    <w:rsid w:val="002738AD"/>
    <w:rsid w:val="00386FBF"/>
    <w:rsid w:val="006D1C91"/>
    <w:rsid w:val="0080036C"/>
    <w:rsid w:val="00885F5E"/>
    <w:rsid w:val="00A1686D"/>
    <w:rsid w:val="00A50EA2"/>
    <w:rsid w:val="00A52795"/>
    <w:rsid w:val="00B91B0C"/>
    <w:rsid w:val="00C33797"/>
    <w:rsid w:val="00D046E6"/>
    <w:rsid w:val="00EC014D"/>
    <w:rsid w:val="00F35F4A"/>
    <w:rsid w:val="00F64053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C1B08-D934-409E-913B-076C511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D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1">
    <w:name w:val="heading 1"/>
    <w:basedOn w:val="a"/>
    <w:next w:val="a"/>
    <w:link w:val="10"/>
    <w:uiPriority w:val="9"/>
    <w:qFormat/>
    <w:rsid w:val="00E827D8"/>
    <w:pPr>
      <w:keepNext/>
      <w:tabs>
        <w:tab w:val="num" w:pos="720"/>
        <w:tab w:val="left" w:pos="851"/>
      </w:tabs>
      <w:spacing w:before="200" w:after="200"/>
      <w:ind w:left="851" w:hanging="851"/>
      <w:jc w:val="lef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E827D8"/>
    <w:pPr>
      <w:keepNext/>
      <w:keepLines/>
      <w:tabs>
        <w:tab w:val="num" w:pos="1440"/>
      </w:tabs>
      <w:spacing w:before="200" w:after="200"/>
      <w:ind w:left="851" w:firstLine="0"/>
      <w:jc w:val="left"/>
      <w:outlineLvl w:val="1"/>
    </w:pPr>
    <w:rPr>
      <w:b/>
      <w:color w:val="000000"/>
      <w:szCs w:val="28"/>
    </w:rPr>
  </w:style>
  <w:style w:type="paragraph" w:styleId="3">
    <w:name w:val="heading 3"/>
    <w:basedOn w:val="11"/>
    <w:next w:val="11"/>
    <w:rsid w:val="0079047B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1"/>
    <w:next w:val="11"/>
    <w:rsid w:val="007904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7904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7904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79047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79047B"/>
  </w:style>
  <w:style w:type="table" w:customStyle="1" w:styleId="TableNormal0">
    <w:name w:val="Table Normal"/>
    <w:rsid w:val="0079047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27D8"/>
    <w:rPr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E827D8"/>
    <w:rPr>
      <w:b/>
      <w:color w:val="000000"/>
    </w:rPr>
  </w:style>
  <w:style w:type="paragraph" w:styleId="30">
    <w:name w:val="Body Text 3"/>
    <w:basedOn w:val="a"/>
    <w:link w:val="31"/>
    <w:uiPriority w:val="99"/>
    <w:unhideWhenUsed/>
    <w:rsid w:val="00E827D8"/>
    <w:pPr>
      <w:overflowPunct/>
      <w:autoSpaceDE/>
      <w:autoSpaceDN/>
      <w:adjustRightInd/>
      <w:spacing w:after="120" w:line="276" w:lineRule="auto"/>
      <w:ind w:firstLine="0"/>
      <w:jc w:val="left"/>
      <w:textAlignment w:val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E827D8"/>
    <w:rPr>
      <w:rFonts w:ascii="Calibri" w:eastAsia="Calibri" w:hAnsi="Calibri" w:cs="Times New Roman"/>
      <w:sz w:val="16"/>
      <w:szCs w:val="16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79047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00B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0BAD"/>
    <w:rPr>
      <w:rFonts w:ascii="Segoe UI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U5vhwV6LamKCRcZgBEoywEMEQ==">CgMxLjAyCWguMzBqMHpsbDgAciExMGU2X3gyb2FWMlo1aW8zbWV6Z1VrcFVfdUs4b1BIMmE=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Долматова Анна Валерьевна</dc:creator>
  <cp:lastModifiedBy>Вельш Анна Владимировна</cp:lastModifiedBy>
  <cp:revision>19</cp:revision>
  <dcterms:created xsi:type="dcterms:W3CDTF">2023-11-03T14:48:00Z</dcterms:created>
  <dcterms:modified xsi:type="dcterms:W3CDTF">2026-04-20T09:48:00Z</dcterms:modified>
</cp:coreProperties>
</file>