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80" w:rsidRPr="009E4CAE" w:rsidRDefault="00A36F80" w:rsidP="00A36F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К РАЗДЕЛУ</w:t>
      </w:r>
    </w:p>
    <w:p w:rsidR="00A36F80" w:rsidRDefault="00A36F80" w:rsidP="00A36F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ОТВЕТСТВЕННОСТЬ»</w:t>
      </w:r>
    </w:p>
    <w:p w:rsidR="003B006A" w:rsidRPr="00F60CF6" w:rsidRDefault="003B006A" w:rsidP="003B006A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35"/>
        <w:gridCol w:w="6763"/>
      </w:tblGrid>
      <w:tr w:rsidR="003B006A" w:rsidRPr="00F60CF6" w:rsidTr="003B006A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</w:tr>
      <w:tr w:rsidR="003B006A" w:rsidRPr="00F60CF6" w:rsidTr="003B006A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E02284" w:rsidP="00EB1C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B1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F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3B0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Ивановой Анне Ивановне</w:t>
            </w:r>
          </w:p>
        </w:tc>
      </w:tr>
    </w:tbl>
    <w:p w:rsidR="003B006A" w:rsidRPr="00F60CF6" w:rsidRDefault="003B006A" w:rsidP="003B00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2"/>
        <w:gridCol w:w="1826"/>
        <w:gridCol w:w="2409"/>
        <w:gridCol w:w="3295"/>
      </w:tblGrid>
      <w:tr w:rsidR="003B006A" w:rsidRPr="00F60CF6" w:rsidTr="003B006A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7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Школа инженерного предпринимательства</w:t>
            </w:r>
          </w:p>
        </w:tc>
      </w:tr>
      <w:tr w:rsidR="003B006A" w:rsidRPr="00F60CF6" w:rsidTr="003B006A">
        <w:trPr>
          <w:trHeight w:val="709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E02284" w:rsidP="003B0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Направление/ООП/ОПОП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AF6FE2" w:rsidP="00AF6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 Менеджмент/ Экономика и управление на предприятии</w:t>
            </w:r>
          </w:p>
        </w:tc>
      </w:tr>
    </w:tbl>
    <w:p w:rsidR="003B006A" w:rsidRPr="00F60CF6" w:rsidRDefault="003B006A" w:rsidP="00A36F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33"/>
        <w:gridCol w:w="2693"/>
      </w:tblGrid>
      <w:tr w:rsidR="00A36F80" w:rsidRPr="00F60CF6" w:rsidTr="003B006A">
        <w:trPr>
          <w:trHeight w:val="340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Исходные</w:t>
            </w: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данные к разделу «Социальная ответственность»:</w:t>
            </w:r>
          </w:p>
        </w:tc>
      </w:tr>
      <w:tr w:rsidR="00A36F80" w:rsidRPr="00F60CF6" w:rsidTr="003B006A">
        <w:trPr>
          <w:trHeight w:val="1425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1. Описание организационных условий реализации социальной ответственности</w:t>
            </w:r>
          </w:p>
          <w:p w:rsidR="00A36F80" w:rsidRPr="00A64C81" w:rsidRDefault="00A36F80" w:rsidP="006D0265">
            <w:pPr>
              <w:widowControl w:val="0"/>
              <w:spacing w:after="0" w:line="240" w:lineRule="auto"/>
              <w:ind w:left="168" w:hanging="168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 xml:space="preserve">−заинтересованные стороны (стейкхолдеры) программ социальной </w:t>
            </w:r>
            <w:r w:rsidRPr="00A64C81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ответственности организации, проекта, инновационной разработки, на которых они оказывают воздействие;</w:t>
            </w:r>
          </w:p>
          <w:p w:rsidR="00A36F80" w:rsidRPr="00F60CF6" w:rsidRDefault="00A36F80" w:rsidP="006D0265">
            <w:pPr>
              <w:widowControl w:val="0"/>
              <w:spacing w:after="0" w:line="240" w:lineRule="auto"/>
              <w:ind w:left="168" w:hanging="142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A64C81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− стратегические цели организации, проекта, внедрения инновации, которые нуждаются в поддержке социальных программ</w:t>
            </w: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;</w:t>
            </w:r>
          </w:p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− цели текущих программ социальной ответственности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A36F80" w:rsidRPr="00F60CF6" w:rsidTr="003B006A">
        <w:trPr>
          <w:trHeight w:val="170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 xml:space="preserve">2. Законодательные и нормативные документы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36F80" w:rsidRPr="00F60CF6" w:rsidTr="003B006A">
        <w:trPr>
          <w:trHeight w:val="283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4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  <w:r w:rsidRPr="00F4100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вопросов</w:t>
            </w:r>
            <w:r w:rsidRPr="00F4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подлежащих исследованию, проектированию и разработке:</w:t>
            </w:r>
          </w:p>
        </w:tc>
      </w:tr>
      <w:tr w:rsidR="00A36F80" w:rsidRPr="00F60CF6" w:rsidTr="003B006A">
        <w:trPr>
          <w:trHeight w:val="39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F4100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 Анализ факторов внутренней социальной ответственности:</w:t>
            </w:r>
          </w:p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F4100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36F80" w:rsidRPr="00F60CF6" w:rsidTr="003B006A">
        <w:trPr>
          <w:trHeight w:val="39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2. Анализ факторов внешней социальной ответственности:</w:t>
            </w:r>
          </w:p>
          <w:p w:rsidR="00A36F80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36F80" w:rsidRPr="00F60CF6" w:rsidTr="003B006A">
        <w:trPr>
          <w:trHeight w:val="39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tabs>
                <w:tab w:val="left" w:pos="16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36F80" w:rsidRPr="00F60CF6" w:rsidTr="003B006A">
        <w:trPr>
          <w:trHeight w:val="170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Перечень графического материала:</w:t>
            </w:r>
          </w:p>
        </w:tc>
      </w:tr>
      <w:tr w:rsidR="00A36F80" w:rsidRPr="00F60CF6" w:rsidTr="003B006A">
        <w:trPr>
          <w:trHeight w:val="503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A36F80" w:rsidRPr="00F60CF6" w:rsidRDefault="00A36F80" w:rsidP="00A36F80">
      <w:pPr>
        <w:spacing w:after="0" w:line="240" w:lineRule="auto"/>
        <w:rPr>
          <w:rFonts w:ascii="Calibri" w:eastAsia="Calibri" w:hAnsi="Calibri" w:cs="Calibri"/>
          <w:sz w:val="12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04"/>
        <w:gridCol w:w="2722"/>
      </w:tblGrid>
      <w:tr w:rsidR="00A36F80" w:rsidRPr="00F60CF6" w:rsidTr="009F4EF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выдачи задания к разделу </w:t>
            </w:r>
            <w:r w:rsidRPr="00FC6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соответствии с календарным учебным графиком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0DC" w:rsidRPr="00F60CF6" w:rsidRDefault="00CB40DC" w:rsidP="00CB40DC">
      <w:pPr>
        <w:widowControl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0DC" w:rsidRPr="00F60CF6" w:rsidRDefault="00CB40DC" w:rsidP="00CB40D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Arial Unicode MS" w:hAnsi="Times New Roman" w:cs="Arial Unicode MS"/>
          <w:b/>
          <w:kern w:val="2"/>
          <w:sz w:val="24"/>
          <w:szCs w:val="24"/>
          <w:lang w:eastAsia="hi-IN" w:bidi="hi-IN"/>
        </w:rPr>
        <w:t>Задание выдал консультант по разделу «Социальная ответственность»: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98"/>
        <w:gridCol w:w="1866"/>
        <w:gridCol w:w="1985"/>
        <w:gridCol w:w="1843"/>
        <w:gridCol w:w="1705"/>
      </w:tblGrid>
      <w:tr w:rsidR="00CB40DC" w:rsidRPr="00F60CF6" w:rsidTr="00BF2008">
        <w:trPr>
          <w:trHeight w:val="227"/>
        </w:trPr>
        <w:tc>
          <w:tcPr>
            <w:tcW w:w="2098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866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985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843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705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EB1C28" w:rsidRPr="00F60CF6" w:rsidTr="00BF2008">
        <w:trPr>
          <w:trHeight w:val="321"/>
        </w:trPr>
        <w:tc>
          <w:tcPr>
            <w:tcW w:w="2098" w:type="dxa"/>
          </w:tcPr>
          <w:p w:rsidR="00EB1C28" w:rsidRPr="00E02284" w:rsidRDefault="00EB1C28" w:rsidP="009D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8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66" w:type="dxa"/>
          </w:tcPr>
          <w:p w:rsidR="00EB1C28" w:rsidRPr="00E02284" w:rsidRDefault="00EB1C28" w:rsidP="00EB1C28">
            <w:pPr>
              <w:ind w:right="-226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84">
              <w:rPr>
                <w:rFonts w:ascii="Times New Roman" w:hAnsi="Times New Roman" w:cs="Times New Roman"/>
                <w:sz w:val="24"/>
                <w:szCs w:val="24"/>
              </w:rPr>
              <w:t>Черепанова Н.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228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985" w:type="dxa"/>
          </w:tcPr>
          <w:p w:rsidR="00EB1C28" w:rsidRPr="00E02284" w:rsidRDefault="00EB1C28" w:rsidP="009D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84">
              <w:rPr>
                <w:rFonts w:ascii="Times New Roman" w:hAnsi="Times New Roman" w:cs="Times New Roman"/>
                <w:sz w:val="24"/>
                <w:szCs w:val="24"/>
              </w:rPr>
              <w:t>к. филос.</w:t>
            </w:r>
            <w:proofErr w:type="gramStart"/>
            <w:r w:rsidRPr="00E022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02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B1C28" w:rsidRPr="00F60CF6" w:rsidRDefault="00EB1C28" w:rsidP="00BF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EB1C28" w:rsidRPr="00F60CF6" w:rsidRDefault="00EB1C28" w:rsidP="00BF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0DC" w:rsidRPr="00F60CF6" w:rsidRDefault="00CB40DC" w:rsidP="00CB40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0DC" w:rsidRPr="00F60CF6" w:rsidRDefault="00CB40DC" w:rsidP="00CB40DC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принял к исполнению обучающийся: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1"/>
        <w:gridCol w:w="4570"/>
        <w:gridCol w:w="1701"/>
        <w:gridCol w:w="1276"/>
      </w:tblGrid>
      <w:tr w:rsidR="00CB40DC" w:rsidRPr="00F60CF6" w:rsidTr="001F4FE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DC" w:rsidRPr="00F60CF6" w:rsidRDefault="00CB40DC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DC" w:rsidRPr="00F60CF6" w:rsidRDefault="00CB40DC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DC" w:rsidRPr="00F60CF6" w:rsidRDefault="00CB40DC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DC" w:rsidRPr="00F60CF6" w:rsidRDefault="00CB40DC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3B006A" w:rsidRPr="00F60CF6" w:rsidTr="001F4FE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E02284" w:rsidP="00EB1C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B1C28" w:rsidRPr="00E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3B0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Анна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1F4F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1F4F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85B" w:rsidRPr="00CB40DC" w:rsidRDefault="0046685B" w:rsidP="00CB40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685B" w:rsidRPr="00CB40DC" w:rsidSect="0006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EA7"/>
    <w:multiLevelType w:val="multilevel"/>
    <w:tmpl w:val="FB381B42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DBA7076"/>
    <w:multiLevelType w:val="multilevel"/>
    <w:tmpl w:val="58EA8744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0DC"/>
    <w:rsid w:val="00067CEE"/>
    <w:rsid w:val="00107682"/>
    <w:rsid w:val="003B006A"/>
    <w:rsid w:val="00403BE6"/>
    <w:rsid w:val="0046685B"/>
    <w:rsid w:val="005E25F3"/>
    <w:rsid w:val="00673940"/>
    <w:rsid w:val="008717A7"/>
    <w:rsid w:val="009C55E4"/>
    <w:rsid w:val="009F4EF9"/>
    <w:rsid w:val="00A36F80"/>
    <w:rsid w:val="00A94BC9"/>
    <w:rsid w:val="00AF6FE2"/>
    <w:rsid w:val="00B71D4F"/>
    <w:rsid w:val="00BA3777"/>
    <w:rsid w:val="00BF2008"/>
    <w:rsid w:val="00CB40DC"/>
    <w:rsid w:val="00D20F4A"/>
    <w:rsid w:val="00D67F21"/>
    <w:rsid w:val="00E02284"/>
    <w:rsid w:val="00EB1C28"/>
    <w:rsid w:val="00ED7AF3"/>
    <w:rsid w:val="00FC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Ирина Николаевна</dc:creator>
  <cp:lastModifiedBy>anna_v</cp:lastModifiedBy>
  <cp:revision>4</cp:revision>
  <dcterms:created xsi:type="dcterms:W3CDTF">2023-03-21T09:14:00Z</dcterms:created>
  <dcterms:modified xsi:type="dcterms:W3CDTF">2024-03-01T09:22:00Z</dcterms:modified>
</cp:coreProperties>
</file>